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F4C70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F4C70" w:rsidRDefault="008F4C70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8F4C70" w:rsidRDefault="008F4C70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8F4C70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9407–ОАОФ/2/83</w:t>
      </w:r>
    </w:p>
    <w:p w:rsidR="008F4C70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ПРИЗНАНИИ ТОРГОВ В ЭЛЕКТРОННОЙ ФОРМЕ </w:t>
      </w:r>
    </w:p>
    <w:p w:rsidR="008F4C70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ПО ЛОТУ № 83</w:t>
      </w:r>
      <w:bookmarkStart w:id="0" w:name="__DdeLink__114_1046667828"/>
      <w:r>
        <w:rPr>
          <w:sz w:val="24"/>
          <w:szCs w:val="24"/>
        </w:rPr>
        <w:t xml:space="preserve"> НЕСОСТОЯВШИМИСЯ</w:t>
      </w:r>
      <w:bookmarkEnd w:id="0"/>
    </w:p>
    <w:p w:rsidR="008F4C70" w:rsidRDefault="008F4C70">
      <w:pPr>
        <w:pStyle w:val="af2"/>
        <w:spacing w:before="0" w:after="0" w:line="288" w:lineRule="auto"/>
        <w:ind w:firstLine="0"/>
        <w:rPr>
          <w:sz w:val="26"/>
          <w:szCs w:val="26"/>
        </w:rPr>
      </w:pPr>
    </w:p>
    <w:p w:rsidR="008F4C70" w:rsidRDefault="0000000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«2» апреля 2025 года</w:t>
      </w:r>
    </w:p>
    <w:p w:rsidR="008F4C70" w:rsidRDefault="008F4C70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8F4C70" w:rsidRDefault="00000000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8F4C70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9407-ОАОФ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Повторные торги. Открытый аукцион с открытой формой представления предложений о цене, должник Меркулов Владимир Александрович;</w:t>
      </w: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8F4C70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83</w:t>
      </w:r>
      <w:r>
        <w:rPr>
          <w:rFonts w:eastAsia="Times New Roman"/>
        </w:rPr>
        <w:t>: МЕРСЕДЕСБЕНЦ СПРИНТЕР, государственный регистрационный знак К971АЕ761; 2001 года выпуска, ПТС - 39TH937288260220060Z; VIN -WDB9036631R277155.</w:t>
      </w: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8F4C70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1" w:name="_Hlk37862099"/>
      <w:r>
        <w:t>135 000.00 руб.</w:t>
      </w:r>
      <w:bookmarkStart w:id="2" w:name="__DdeLink__401_1669373830"/>
      <w:bookmarkEnd w:id="2"/>
      <w:r>
        <w:t xml:space="preserve"> </w:t>
      </w:r>
      <w:bookmarkStart w:id="3" w:name="_Hlk37937183"/>
      <w:bookmarkEnd w:id="1"/>
      <w:bookmarkEnd w:id="3"/>
    </w:p>
    <w:p w:rsidR="008F4C70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8F4C70" w:rsidRDefault="00000000">
      <w:pPr>
        <w:spacing w:after="120" w:line="264" w:lineRule="auto"/>
        <w:ind w:firstLine="567"/>
      </w:pPr>
      <w:r>
        <w:t>А53-8181/2023.</w:t>
      </w:r>
    </w:p>
    <w:p w:rsidR="008F4C70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8F4C70" w:rsidRDefault="00000000">
      <w:pPr>
        <w:spacing w:after="120" w:line="264" w:lineRule="auto"/>
        <w:ind w:firstLine="567"/>
      </w:pPr>
      <w:r>
        <w:t>Арбитражный суд ростовской области.</w:t>
      </w: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8F4C70" w:rsidRDefault="00000000">
      <w:pPr>
        <w:spacing w:after="120" w:line="264" w:lineRule="auto"/>
        <w:ind w:firstLine="567"/>
      </w:pPr>
      <w:r>
        <w:t>Меркулов Владимир Александрович.</w:t>
      </w: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8F4C70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Угланова Екатерина Витальевна.</w:t>
      </w:r>
      <w:bookmarkStart w:id="5" w:name="_Hlk37882833"/>
      <w:bookmarkEnd w:id="5"/>
    </w:p>
    <w:p w:rsidR="008F4C70" w:rsidRDefault="0000000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8F4C70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Угланова Екатерина Витальевна.</w:t>
      </w:r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F4C70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5463D8" w:rsidRPr="005463D8">
        <w:t xml:space="preserve">390006, Рязанская область, </w:t>
      </w:r>
      <w:proofErr w:type="spellStart"/>
      <w:r w:rsidR="005463D8" w:rsidRPr="005463D8">
        <w:t>г.Рязань</w:t>
      </w:r>
      <w:proofErr w:type="spellEnd"/>
      <w:r w:rsidR="005463D8" w:rsidRPr="005463D8">
        <w:t xml:space="preserve">, </w:t>
      </w:r>
      <w:proofErr w:type="spellStart"/>
      <w:r w:rsidR="005463D8" w:rsidRPr="005463D8">
        <w:t>ул.Есенина</w:t>
      </w:r>
      <w:proofErr w:type="spellEnd"/>
      <w:r w:rsidR="005463D8" w:rsidRPr="005463D8">
        <w:t xml:space="preserve">, д.2А. </w:t>
      </w:r>
      <w:proofErr w:type="spellStart"/>
      <w:r w:rsidR="005463D8" w:rsidRPr="005463D8">
        <w:t>помещ</w:t>
      </w:r>
      <w:proofErr w:type="spellEnd"/>
      <w:r w:rsidR="005463D8" w:rsidRPr="005463D8">
        <w:t>. Н4</w:t>
      </w:r>
      <w:r>
        <w:t>, ИНН: 6230079253, ОГРН: 1126230004449).</w:t>
      </w:r>
    </w:p>
    <w:p w:rsidR="008F4C70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r w:rsidR="009C16A9">
        <w:rPr>
          <w:color w:val="800000"/>
          <w:u w:val="single"/>
          <w:lang w:val="en-US"/>
        </w:rPr>
        <w:t>https</w:t>
      </w:r>
      <w:r w:rsidR="009C16A9" w:rsidRPr="00B74138">
        <w:rPr>
          <w:color w:val="800000"/>
          <w:u w:val="single"/>
        </w:rPr>
        <w:t>://</w:t>
      </w:r>
      <w:proofErr w:type="spellStart"/>
      <w:r w:rsidR="009C16A9">
        <w:rPr>
          <w:color w:val="800000"/>
          <w:u w:val="single"/>
        </w:rPr>
        <w:t>банкрот.вэтп.рф</w:t>
      </w:r>
      <w:proofErr w:type="spellEnd"/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6" w:name="_Hlk37884187"/>
      <w:r>
        <w:rPr>
          <w:b/>
          <w:bCs/>
        </w:rPr>
        <w:t>Дата и время проведения торгов в электронной форме</w:t>
      </w:r>
      <w:bookmarkEnd w:id="6"/>
    </w:p>
    <w:p w:rsidR="008F4C70" w:rsidRDefault="00000000">
      <w:pPr>
        <w:spacing w:after="120" w:line="264" w:lineRule="auto"/>
        <w:ind w:left="142" w:firstLine="425"/>
      </w:pPr>
      <w:r>
        <w:t>Дата начала представления заявок: «20» февраля 2025г. 10:00:00</w:t>
      </w:r>
    </w:p>
    <w:p w:rsidR="008F4C70" w:rsidRDefault="00000000">
      <w:pPr>
        <w:spacing w:after="120" w:line="264" w:lineRule="auto"/>
        <w:ind w:left="142" w:firstLine="425"/>
      </w:pPr>
      <w:r>
        <w:t>Дата окончания представления заявок: «26» марта 2025г. 17:00:00</w:t>
      </w:r>
    </w:p>
    <w:p w:rsidR="008F4C70" w:rsidRDefault="00000000">
      <w:pPr>
        <w:spacing w:after="120" w:line="264" w:lineRule="auto"/>
        <w:ind w:left="142" w:firstLine="425"/>
      </w:pPr>
      <w:r>
        <w:t>Дата начала подачи ценовых предложений: «02» апреля 2025г. 13:00:00</w:t>
      </w:r>
      <w:bookmarkStart w:id="7" w:name="_Hlk37883074"/>
      <w:bookmarkEnd w:id="7"/>
    </w:p>
    <w:p w:rsidR="008F4C70" w:rsidRDefault="00000000">
      <w:pPr>
        <w:spacing w:after="120" w:line="264" w:lineRule="auto"/>
        <w:ind w:left="142" w:firstLine="425"/>
      </w:pPr>
      <w:bookmarkStart w:id="8" w:name="_Hlk38027585"/>
      <w:bookmarkStart w:id="9" w:name="_Hlk38027018"/>
      <w:r>
        <w:lastRenderedPageBreak/>
        <w:t>Дата подведения результатов торгов: «02» апреля 2025г. 14:00:00</w:t>
      </w:r>
      <w:bookmarkEnd w:id="8"/>
      <w:bookmarkEnd w:id="9"/>
    </w:p>
    <w:p w:rsidR="008F4C70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12. Перечень участников</w:t>
      </w:r>
    </w:p>
    <w:p w:rsidR="008F4C70" w:rsidRDefault="00000000">
      <w:pPr>
        <w:spacing w:after="120" w:line="264" w:lineRule="auto"/>
        <w:ind w:left="567"/>
      </w:pPr>
      <w:r>
        <w:t>Заявки на участие отсутствуют.</w:t>
      </w:r>
    </w:p>
    <w:p w:rsidR="008F4C70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13. Результаты проведения торгов в электронной форме</w:t>
      </w:r>
    </w:p>
    <w:p w:rsidR="008F4C70" w:rsidRDefault="00000000">
      <w:pPr>
        <w:spacing w:after="120" w:line="264" w:lineRule="auto"/>
        <w:ind w:left="567"/>
      </w:pPr>
      <w:r>
        <w:t xml:space="preserve">В связи с тем, что в ходе торгов не было подано ни одной заявки на участие принято </w:t>
      </w:r>
      <w:r>
        <w:rPr>
          <w:b/>
          <w:bCs/>
        </w:rPr>
        <w:t>решение о признании торгов несостоявшимися.</w:t>
      </w:r>
    </w:p>
    <w:p w:rsidR="008F4C70" w:rsidRDefault="00000000">
      <w:pPr>
        <w:pStyle w:val="af4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8F4C70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8F4C70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(Угланова Екатерина Витальевна) </w:t>
      </w:r>
    </w:p>
    <w:p w:rsidR="008F4C70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Угланова Екатерина Витальевна</w:t>
      </w:r>
    </w:p>
    <w:p w:rsidR="008F4C70" w:rsidRDefault="008F4C70">
      <w:pPr>
        <w:pStyle w:val="af6"/>
        <w:spacing w:before="280" w:after="280"/>
        <w:ind w:firstLine="426"/>
        <w:jc w:val="both"/>
        <w:rPr>
          <w:lang w:val="en-US"/>
        </w:rPr>
      </w:pPr>
    </w:p>
    <w:sectPr w:rsidR="008F4C70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95256" w:rsidRDefault="00A95256">
      <w:r>
        <w:separator/>
      </w:r>
    </w:p>
  </w:endnote>
  <w:endnote w:type="continuationSeparator" w:id="0">
    <w:p w:rsidR="00A95256" w:rsidRDefault="00A9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95256" w:rsidRDefault="00A95256">
      <w:r>
        <w:separator/>
      </w:r>
    </w:p>
  </w:footnote>
  <w:footnote w:type="continuationSeparator" w:id="0">
    <w:p w:rsidR="00A95256" w:rsidRDefault="00A9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F4C70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578B0F76">
              <wp:simplePos x="0" y="0"/>
              <wp:positionH relativeFrom="column">
                <wp:posOffset>-1068070</wp:posOffset>
              </wp:positionH>
              <wp:positionV relativeFrom="paragraph">
                <wp:posOffset>-440690</wp:posOffset>
              </wp:positionV>
              <wp:extent cx="7562215" cy="10694035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440" cy="106934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pt;margin-top:-34.7pt;width:595.35pt;height:841.95pt" wp14:anchorId="578B0F76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C70"/>
    <w:rsid w:val="005463D8"/>
    <w:rsid w:val="008F4C70"/>
    <w:rsid w:val="009C16A9"/>
    <w:rsid w:val="00A9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1B29E0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1B29E0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266</Words>
  <Characters>1519</Characters>
  <Application>Microsoft Office Word</Application>
  <DocSecurity>0</DocSecurity>
  <Lines>12</Lines>
  <Paragraphs>3</Paragraphs>
  <ScaleCrop>false</ScaleCrop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37</cp:revision>
  <dcterms:created xsi:type="dcterms:W3CDTF">2018-02-15T22:24:00Z</dcterms:created>
  <dcterms:modified xsi:type="dcterms:W3CDTF">2023-03-10T15:08:00Z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